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D77F" w14:textId="77777777" w:rsidR="001F17BB" w:rsidRPr="001F17BB" w:rsidRDefault="001F17BB" w:rsidP="001F17BB">
      <w:pPr>
        <w:jc w:val="center"/>
        <w:rPr>
          <w:rFonts w:ascii="Times New Roman" w:hAnsi="Times New Roman" w:cs="Times New Roman"/>
          <w:b/>
          <w:kern w:val="0"/>
          <w:sz w:val="40"/>
          <w:szCs w:val="40"/>
          <w14:ligatures w14:val="none"/>
        </w:rPr>
      </w:pPr>
      <w:r w:rsidRPr="001F17BB">
        <w:rPr>
          <w:rFonts w:ascii="Times New Roman" w:hAnsi="Times New Roman" w:cs="Times New Roman"/>
          <w:b/>
          <w:kern w:val="0"/>
          <w:sz w:val="40"/>
          <w:szCs w:val="40"/>
          <w14:ligatures w14:val="none"/>
        </w:rPr>
        <w:t>OZNÁMENÍ</w:t>
      </w:r>
    </w:p>
    <w:p w14:paraId="0BF9E3BA" w14:textId="77777777" w:rsidR="001F17BB" w:rsidRPr="001F17BB" w:rsidRDefault="001F17BB" w:rsidP="001F17BB">
      <w:pPr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1F17BB">
        <w:rPr>
          <w:rFonts w:ascii="Times New Roman" w:hAnsi="Times New Roman" w:cs="Times New Roman"/>
          <w:kern w:val="0"/>
          <w:sz w:val="32"/>
          <w:szCs w:val="32"/>
          <w14:ligatures w14:val="none"/>
        </w:rPr>
        <w:t>Veřejné zasedání zastupitelstva obce Kováň,</w:t>
      </w:r>
    </w:p>
    <w:p w14:paraId="0CA22014" w14:textId="076DFB68" w:rsidR="001F17BB" w:rsidRPr="001F17BB" w:rsidRDefault="001F17BB" w:rsidP="001F17BB">
      <w:pPr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1F17BB">
        <w:rPr>
          <w:rFonts w:ascii="Times New Roman" w:hAnsi="Times New Roman" w:cs="Times New Roman"/>
          <w:kern w:val="0"/>
          <w:sz w:val="32"/>
          <w:szCs w:val="32"/>
          <w14:ligatures w14:val="none"/>
        </w:rPr>
        <w:t>koná se dn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e 6</w:t>
      </w:r>
      <w:r w:rsidRPr="001F17BB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3</w:t>
      </w:r>
      <w:r w:rsidRPr="001F17BB">
        <w:rPr>
          <w:rFonts w:ascii="Times New Roman" w:hAnsi="Times New Roman" w:cs="Times New Roman"/>
          <w:kern w:val="0"/>
          <w:sz w:val="32"/>
          <w:szCs w:val="32"/>
          <w14:ligatures w14:val="none"/>
        </w:rPr>
        <w:t>. 202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5</w:t>
      </w:r>
    </w:p>
    <w:p w14:paraId="42B55A02" w14:textId="77777777" w:rsidR="001F17BB" w:rsidRPr="001F17BB" w:rsidRDefault="001F17BB" w:rsidP="001F17BB">
      <w:pPr>
        <w:jc w:val="center"/>
        <w:rPr>
          <w:rFonts w:ascii="Times New Roman" w:hAnsi="Times New Roman" w:cs="Times New Roman"/>
          <w:color w:val="000000" w:themeColor="text1"/>
          <w:kern w:val="0"/>
          <w:sz w:val="32"/>
          <w:szCs w:val="32"/>
          <w14:ligatures w14:val="none"/>
        </w:rPr>
      </w:pPr>
      <w:r w:rsidRPr="001F17BB">
        <w:rPr>
          <w:rFonts w:ascii="Times New Roman" w:hAnsi="Times New Roman" w:cs="Times New Roman"/>
          <w:color w:val="000000" w:themeColor="text1"/>
          <w:kern w:val="0"/>
          <w:sz w:val="32"/>
          <w:szCs w:val="32"/>
          <w14:ligatures w14:val="none"/>
        </w:rPr>
        <w:t xml:space="preserve">od </w:t>
      </w:r>
      <w:r w:rsidRPr="001F17BB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17.00 </w:t>
      </w:r>
      <w:r w:rsidRPr="001F17BB">
        <w:rPr>
          <w:rFonts w:ascii="Times New Roman" w:hAnsi="Times New Roman" w:cs="Times New Roman"/>
          <w:color w:val="000000" w:themeColor="text1"/>
          <w:kern w:val="0"/>
          <w:sz w:val="32"/>
          <w:szCs w:val="32"/>
          <w14:ligatures w14:val="none"/>
        </w:rPr>
        <w:t>hodin v kanceláři obecního úřadu.</w:t>
      </w:r>
    </w:p>
    <w:p w14:paraId="424AE827" w14:textId="77777777" w:rsidR="001F17BB" w:rsidRPr="001F17BB" w:rsidRDefault="001F17BB" w:rsidP="001F17BB">
      <w:pPr>
        <w:jc w:val="center"/>
        <w:rPr>
          <w:b/>
          <w:bCs/>
          <w:kern w:val="0"/>
          <w:sz w:val="23"/>
          <w:szCs w:val="23"/>
          <w14:ligatures w14:val="none"/>
        </w:rPr>
      </w:pPr>
    </w:p>
    <w:p w14:paraId="4EB8E973" w14:textId="77777777" w:rsidR="001F17BB" w:rsidRPr="001F17BB" w:rsidRDefault="001F17BB" w:rsidP="001F17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26E0ACFB" w14:textId="77777777" w:rsidR="001F17BB" w:rsidRPr="001F17BB" w:rsidRDefault="001F17BB" w:rsidP="001F17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1458E89C" w14:textId="77777777" w:rsidR="001F17BB" w:rsidRPr="001F17BB" w:rsidRDefault="001F17BB" w:rsidP="001F17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31E070D4" w14:textId="77777777" w:rsidR="001F17BB" w:rsidRPr="001F17BB" w:rsidRDefault="001F17BB" w:rsidP="001F17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0A554BC9" w14:textId="77777777" w:rsidR="001F17BB" w:rsidRPr="001F17BB" w:rsidRDefault="001F17BB" w:rsidP="001F17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1F17BB">
        <w:rPr>
          <w:rFonts w:ascii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Program: </w:t>
      </w:r>
    </w:p>
    <w:p w14:paraId="05491E89" w14:textId="77777777" w:rsidR="001F17BB" w:rsidRPr="001F17BB" w:rsidRDefault="001F17BB" w:rsidP="001F17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6125304E" w14:textId="77777777" w:rsidR="001F17BB" w:rsidRPr="001F17BB" w:rsidRDefault="001F17BB" w:rsidP="001F17BB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Schválení programu jednání.</w:t>
      </w:r>
    </w:p>
    <w:p w14:paraId="6ABB0590" w14:textId="77777777" w:rsidR="001F17BB" w:rsidRPr="001F17BB" w:rsidRDefault="001F17BB" w:rsidP="001F17BB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Zvolení ověřovatele zápisu.</w:t>
      </w:r>
    </w:p>
    <w:p w14:paraId="23D14E5D" w14:textId="25A0F6E7" w:rsidR="001F17BB" w:rsidRPr="001F17BB" w:rsidRDefault="001F17BB" w:rsidP="001F17BB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Rozpočtová změna č. 12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/2024</w:t>
      </w: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FB81297" w14:textId="65017BAE" w:rsidR="001F17BB" w:rsidRPr="001F17BB" w:rsidRDefault="001F17BB" w:rsidP="001F17BB">
      <w:pPr>
        <w:numPr>
          <w:ilvl w:val="0"/>
          <w:numId w:val="1"/>
        </w:numPr>
        <w:spacing w:after="20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Ukončení inventarizace k 31. 12.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3ADE54D" w14:textId="77AF77B1" w:rsidR="001F17BB" w:rsidRPr="001F17BB" w:rsidRDefault="001F17BB" w:rsidP="001F17BB">
      <w:pPr>
        <w:numPr>
          <w:ilvl w:val="0"/>
          <w:numId w:val="1"/>
        </w:numPr>
        <w:spacing w:after="20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Plánované investiční akce na rok 2025</w:t>
      </w:r>
    </w:p>
    <w:p w14:paraId="01428887" w14:textId="77777777" w:rsidR="001F17BB" w:rsidRPr="001F17BB" w:rsidRDefault="001F17BB" w:rsidP="001F17BB">
      <w:pPr>
        <w:numPr>
          <w:ilvl w:val="0"/>
          <w:numId w:val="1"/>
        </w:numPr>
        <w:spacing w:after="20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Různé.</w:t>
      </w:r>
    </w:p>
    <w:p w14:paraId="707C5671" w14:textId="77777777" w:rsidR="001F17BB" w:rsidRPr="001F17BB" w:rsidRDefault="001F17BB" w:rsidP="001F17BB">
      <w:pPr>
        <w:spacing w:after="200" w:line="276" w:lineRule="auto"/>
        <w:ind w:left="720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0D1E1E" w14:textId="77777777" w:rsidR="001F17BB" w:rsidRPr="001F17BB" w:rsidRDefault="001F17BB" w:rsidP="001F17BB">
      <w:pPr>
        <w:spacing w:after="0"/>
        <w:ind w:left="360"/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2B494E06" w14:textId="77777777" w:rsidR="001F17BB" w:rsidRPr="001F17BB" w:rsidRDefault="001F17BB" w:rsidP="001F17BB">
      <w:pPr>
        <w:spacing w:after="0"/>
        <w:ind w:left="360"/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36431006" w14:textId="70D39106" w:rsidR="001F17BB" w:rsidRPr="001F17BB" w:rsidRDefault="001F17BB" w:rsidP="001F17B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Vyvěšeno: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24</w:t>
      </w: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2.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Sejmuto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3.</w:t>
      </w: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</w:p>
    <w:p w14:paraId="45CA99D6" w14:textId="77777777" w:rsidR="001F17BB" w:rsidRPr="001F17BB" w:rsidRDefault="001F17BB" w:rsidP="001F17BB">
      <w:pPr>
        <w:spacing w:after="0"/>
        <w:ind w:left="360"/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087C708D" w14:textId="77777777" w:rsidR="001F17BB" w:rsidRPr="001F17BB" w:rsidRDefault="001F17BB" w:rsidP="001F17BB">
      <w:pPr>
        <w:spacing w:after="0"/>
        <w:ind w:left="360"/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28F6817A" w14:textId="77777777" w:rsidR="001F17BB" w:rsidRPr="001F17BB" w:rsidRDefault="001F17BB" w:rsidP="001F17B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Vyvěšeno na elektronické a pevné desce obce Kováň.</w:t>
      </w:r>
    </w:p>
    <w:p w14:paraId="13D1FE43" w14:textId="77777777" w:rsidR="001F17BB" w:rsidRPr="001F17BB" w:rsidRDefault="001F17BB" w:rsidP="001F17BB">
      <w:pPr>
        <w:rPr>
          <w:kern w:val="0"/>
          <w14:ligatures w14:val="none"/>
        </w:rPr>
      </w:pPr>
      <w:r w:rsidRPr="001F17BB">
        <w:rPr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70613260" wp14:editId="5BD67D0B">
            <wp:simplePos x="0" y="0"/>
            <wp:positionH relativeFrom="column">
              <wp:posOffset>3991610</wp:posOffset>
            </wp:positionH>
            <wp:positionV relativeFrom="paragraph">
              <wp:posOffset>205740</wp:posOffset>
            </wp:positionV>
            <wp:extent cx="1605649" cy="1076960"/>
            <wp:effectExtent l="0" t="0" r="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" t="9864" r="6897" b="8754"/>
                    <a:stretch/>
                  </pic:blipFill>
                  <pic:spPr bwMode="auto">
                    <a:xfrm>
                      <a:off x="0" y="0"/>
                      <a:ext cx="1605649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41B1D" w14:textId="77777777" w:rsidR="001F17BB" w:rsidRPr="001F17BB" w:rsidRDefault="001F17BB" w:rsidP="001F17BB">
      <w:pPr>
        <w:rPr>
          <w:kern w:val="0"/>
          <w14:ligatures w14:val="none"/>
        </w:rPr>
      </w:pPr>
    </w:p>
    <w:p w14:paraId="39B35729" w14:textId="77777777" w:rsidR="00273BE6" w:rsidRDefault="00273BE6"/>
    <w:sectPr w:rsidR="0027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0F6"/>
    <w:multiLevelType w:val="hybridMultilevel"/>
    <w:tmpl w:val="30C0A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BB"/>
    <w:rsid w:val="001F17BB"/>
    <w:rsid w:val="00273BE6"/>
    <w:rsid w:val="00F4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7D2D"/>
  <w15:chartTrackingRefBased/>
  <w15:docId w15:val="{07684420-7FD3-4B9C-8E82-CC16200A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1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1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17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1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17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1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1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1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1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7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17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17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17B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17B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17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17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17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17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1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1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1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1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17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17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17B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17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17B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17B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412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 POINT</dc:creator>
  <cp:keywords/>
  <dc:description/>
  <cp:lastModifiedBy>Czech POINT</cp:lastModifiedBy>
  <cp:revision>1</cp:revision>
  <dcterms:created xsi:type="dcterms:W3CDTF">2025-02-25T14:27:00Z</dcterms:created>
  <dcterms:modified xsi:type="dcterms:W3CDTF">2025-02-25T14:37:00Z</dcterms:modified>
</cp:coreProperties>
</file>